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749" w14:textId="77777777" w:rsidR="00DB1469" w:rsidRDefault="00DB1469" w:rsidP="00021CA0">
      <w:pPr>
        <w:ind w:left="3600"/>
        <w:rPr>
          <w:rFonts w:ascii="Old English Text MT" w:eastAsia="Times New Roman" w:hAnsi="Old English Text MT"/>
          <w:b/>
          <w:sz w:val="40"/>
          <w:szCs w:val="40"/>
        </w:rPr>
      </w:pPr>
      <w:r>
        <w:rPr>
          <w:rFonts w:ascii="Old English Text MT" w:eastAsia="Times New Roman" w:hAnsi="Old English Text MT"/>
          <w:b/>
          <w:sz w:val="40"/>
          <w:szCs w:val="40"/>
        </w:rPr>
        <w:t xml:space="preserve">  </w:t>
      </w:r>
      <w:r>
        <w:rPr>
          <w:rFonts w:ascii="Old English Text MT" w:eastAsia="Times New Roman" w:hAnsi="Old English Text MT"/>
          <w:b/>
          <w:noProof/>
          <w:sz w:val="40"/>
          <w:szCs w:val="40"/>
        </w:rPr>
        <w:drawing>
          <wp:inline distT="0" distB="0" distL="0" distR="0" wp14:anchorId="3A487A78" wp14:editId="3DE6276D">
            <wp:extent cx="895350" cy="942975"/>
            <wp:effectExtent l="0" t="0" r="0" b="9525"/>
            <wp:docPr id="1361820719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0FDA" w14:textId="77777777" w:rsidR="00DB1469" w:rsidRDefault="00DB1469" w:rsidP="00021CA0">
      <w:pPr>
        <w:jc w:val="center"/>
        <w:rPr>
          <w:rFonts w:ascii="Old English Text MT" w:eastAsia="Times New Roman" w:hAnsi="Old English Text MT"/>
          <w:b/>
          <w:sz w:val="40"/>
          <w:szCs w:val="40"/>
        </w:rPr>
      </w:pPr>
      <w:r>
        <w:rPr>
          <w:rFonts w:ascii="Old English Text MT" w:eastAsia="Times New Roman" w:hAnsi="Old English Text MT"/>
          <w:b/>
          <w:sz w:val="40"/>
          <w:szCs w:val="40"/>
        </w:rPr>
        <w:t>O’Neill’s Funeral Directors</w:t>
      </w:r>
    </w:p>
    <w:p w14:paraId="0D16D9FE" w14:textId="77777777" w:rsidR="00DB1469" w:rsidRDefault="00DB1469" w:rsidP="00021CA0">
      <w:pPr>
        <w:jc w:val="center"/>
        <w:rPr>
          <w:rFonts w:eastAsia="Times New Roman"/>
        </w:rPr>
      </w:pPr>
      <w:r>
        <w:rPr>
          <w:rFonts w:eastAsia="Times New Roman"/>
        </w:rPr>
        <w:t>98 Stewartstown Rd, Belfast BT11 9JP</w:t>
      </w:r>
    </w:p>
    <w:p w14:paraId="40B596CD" w14:textId="77777777" w:rsidR="00DB1469" w:rsidRDefault="00DB1469" w:rsidP="00021CA0">
      <w:pPr>
        <w:jc w:val="center"/>
        <w:rPr>
          <w:rFonts w:eastAsia="Times New Roman"/>
        </w:rPr>
      </w:pPr>
      <w:r>
        <w:rPr>
          <w:rFonts w:eastAsia="Times New Roman"/>
        </w:rPr>
        <w:t>Tel: 028 9062 0099</w:t>
      </w:r>
    </w:p>
    <w:p w14:paraId="2ACC251C" w14:textId="77777777" w:rsidR="00A40C58" w:rsidRDefault="00A40C58" w:rsidP="00A40C58"/>
    <w:p w14:paraId="74B86CD3" w14:textId="77777777" w:rsidR="00A40C58" w:rsidRDefault="00A40C58" w:rsidP="00A40C58">
      <w:r>
        <w:t>**Privacy Policy for O'Neill's Funeral Directors Belfast**</w:t>
      </w:r>
    </w:p>
    <w:p w14:paraId="6233C9B2" w14:textId="77777777" w:rsidR="00A40C58" w:rsidRDefault="00A40C58" w:rsidP="00A40C58"/>
    <w:p w14:paraId="248D189B" w14:textId="77777777" w:rsidR="00A40C58" w:rsidRDefault="00A40C58" w:rsidP="00A40C58"/>
    <w:p w14:paraId="53F5AF60" w14:textId="1E91B386" w:rsidR="00A40C58" w:rsidRDefault="00A40C58" w:rsidP="00A40C58">
      <w:r>
        <w:t xml:space="preserve"> 1. Information We Collect</w:t>
      </w:r>
    </w:p>
    <w:p w14:paraId="1355D124" w14:textId="77777777" w:rsidR="00A40C58" w:rsidRDefault="00A40C58" w:rsidP="00A40C58"/>
    <w:p w14:paraId="5E450EB2" w14:textId="21423403" w:rsidR="00A40C58" w:rsidRDefault="00A40C58" w:rsidP="00A40C58">
      <w:r>
        <w:t xml:space="preserve"> 1.1 Personal Information</w:t>
      </w:r>
    </w:p>
    <w:p w14:paraId="1A519A7C" w14:textId="77777777" w:rsidR="00A40C58" w:rsidRDefault="00A40C58" w:rsidP="00A40C58">
      <w:r>
        <w:t>We may collect the following personal information:</w:t>
      </w:r>
    </w:p>
    <w:p w14:paraId="47A03607" w14:textId="77777777" w:rsidR="00A40C58" w:rsidRDefault="00A40C58" w:rsidP="00A40C58">
      <w:r>
        <w:t>- Name</w:t>
      </w:r>
    </w:p>
    <w:p w14:paraId="6845801C" w14:textId="77777777" w:rsidR="00A40C58" w:rsidRDefault="00A40C58" w:rsidP="00A40C58">
      <w:r>
        <w:t>- Contact details (address, email, phone number)</w:t>
      </w:r>
    </w:p>
    <w:p w14:paraId="4D509CA5" w14:textId="77777777" w:rsidR="00A40C58" w:rsidRDefault="00A40C58" w:rsidP="00A40C58">
      <w:r>
        <w:t>- Date of birth</w:t>
      </w:r>
    </w:p>
    <w:p w14:paraId="2896440E" w14:textId="77777777" w:rsidR="00A40C58" w:rsidRDefault="00A40C58" w:rsidP="00A40C58">
      <w:r>
        <w:t>- Relationship to deceased</w:t>
      </w:r>
    </w:p>
    <w:p w14:paraId="4D77CD03" w14:textId="77777777" w:rsidR="00A40C58" w:rsidRDefault="00A40C58" w:rsidP="00A40C58"/>
    <w:p w14:paraId="0800C6D5" w14:textId="1CEC6B86" w:rsidR="00A40C58" w:rsidRDefault="00A40C58" w:rsidP="00A40C58">
      <w:r>
        <w:t xml:space="preserve">  Cookies and Usage Data</w:t>
      </w:r>
    </w:p>
    <w:p w14:paraId="20D88B95" w14:textId="77777777" w:rsidR="00A40C58" w:rsidRDefault="00A40C58" w:rsidP="00A40C58">
      <w:r>
        <w:t>We collect non-personal information about your interaction with our website, including cookies and usage data, to improve our services and provide a better user experience. For more information, please refer to our Cookie Policy.</w:t>
      </w:r>
    </w:p>
    <w:p w14:paraId="2E6FA16E" w14:textId="77777777" w:rsidR="00A40C58" w:rsidRDefault="00A40C58" w:rsidP="00A40C58"/>
    <w:p w14:paraId="77C8088E" w14:textId="77777777" w:rsidR="00A40C58" w:rsidRDefault="00A40C58" w:rsidP="00A40C58"/>
    <w:p w14:paraId="4FFD199C" w14:textId="0C0B0A8C" w:rsidR="00A40C58" w:rsidRDefault="00A40C58" w:rsidP="00A40C58">
      <w:r>
        <w:t xml:space="preserve"> 3. How We Use Your Information</w:t>
      </w:r>
    </w:p>
    <w:p w14:paraId="3BCC5069" w14:textId="77777777" w:rsidR="00A40C58" w:rsidRDefault="00A40C58" w:rsidP="00A40C58"/>
    <w:p w14:paraId="2835A4B6" w14:textId="77777777" w:rsidR="00A40C58" w:rsidRDefault="00A40C58" w:rsidP="00A40C58">
      <w:r>
        <w:t>We use your personal information for the following purposes:</w:t>
      </w:r>
    </w:p>
    <w:p w14:paraId="2CFCA86B" w14:textId="77777777" w:rsidR="00A40C58" w:rsidRDefault="00A40C58" w:rsidP="00A40C58">
      <w:r>
        <w:t>- To provide funeral services and related support.</w:t>
      </w:r>
    </w:p>
    <w:p w14:paraId="73D5E397" w14:textId="77777777" w:rsidR="00A40C58" w:rsidRDefault="00A40C58" w:rsidP="00A40C58">
      <w:r>
        <w:t>- To comply with legal obligations.</w:t>
      </w:r>
    </w:p>
    <w:p w14:paraId="6F890613" w14:textId="77777777" w:rsidR="00A40C58" w:rsidRDefault="00A40C58" w:rsidP="00A40C58">
      <w:r>
        <w:lastRenderedPageBreak/>
        <w:t>- To personalize and improve your experience on our website.</w:t>
      </w:r>
    </w:p>
    <w:p w14:paraId="76BAE83B" w14:textId="77777777" w:rsidR="00A40C58" w:rsidRDefault="00A40C58" w:rsidP="00A40C58">
      <w:r>
        <w:t>- To inform you about relevant services, including death notices and updates.</w:t>
      </w:r>
    </w:p>
    <w:p w14:paraId="7B6C1DD6" w14:textId="77777777" w:rsidR="00A40C58" w:rsidRDefault="00A40C58" w:rsidP="00A40C58"/>
    <w:p w14:paraId="7DC18510" w14:textId="4E50143F" w:rsidR="00A40C58" w:rsidRDefault="00A40C58" w:rsidP="00A40C58">
      <w:r>
        <w:t xml:space="preserve"> 4. </w:t>
      </w:r>
      <w:proofErr w:type="gramStart"/>
      <w:r>
        <w:t>Social Media</w:t>
      </w:r>
      <w:proofErr w:type="gramEnd"/>
    </w:p>
    <w:p w14:paraId="041AAD6E" w14:textId="77777777" w:rsidR="00A40C58" w:rsidRDefault="00A40C58" w:rsidP="00A40C58"/>
    <w:p w14:paraId="0E7BF6C2" w14:textId="3C0E724C" w:rsidR="00A40C58" w:rsidRDefault="00A40C58" w:rsidP="00A40C58">
      <w:r>
        <w:t xml:space="preserve"> 4.1 Death Notices</w:t>
      </w:r>
    </w:p>
    <w:p w14:paraId="44B620E1" w14:textId="77777777" w:rsidR="00A40C58" w:rsidRDefault="00A40C58" w:rsidP="00A40C58">
      <w:r>
        <w:t>We may use social media platforms to share death notices and related information. Your personal information shared on these platforms will be subject to their respective privacy policies.</w:t>
      </w:r>
    </w:p>
    <w:p w14:paraId="1A183E9E" w14:textId="77777777" w:rsidR="00A40C58" w:rsidRDefault="00A40C58" w:rsidP="00A40C58"/>
    <w:p w14:paraId="2F26F5F0" w14:textId="2CF8DC34" w:rsidR="00A40C58" w:rsidRDefault="00A40C58" w:rsidP="00A40C58">
      <w:r>
        <w:t xml:space="preserve"> 4.2 Website Integration</w:t>
      </w:r>
    </w:p>
    <w:p w14:paraId="04B5B70E" w14:textId="77777777" w:rsidR="00A40C58" w:rsidRDefault="00A40C58" w:rsidP="00A40C58">
      <w:r>
        <w:t>Our website may integrate social media features. Your interaction with these features is governed by the privacy policy of the respective social media platform.</w:t>
      </w:r>
    </w:p>
    <w:p w14:paraId="4A3C56C6" w14:textId="77777777" w:rsidR="00A40C58" w:rsidRDefault="00A40C58" w:rsidP="00A40C58"/>
    <w:p w14:paraId="07D9B6BC" w14:textId="0FE82773" w:rsidR="00A40C58" w:rsidRDefault="00A40C58" w:rsidP="00A40C58">
      <w:r>
        <w:t xml:space="preserve"> 5. Information Sharing</w:t>
      </w:r>
    </w:p>
    <w:p w14:paraId="464404BE" w14:textId="77777777" w:rsidR="00A40C58" w:rsidRDefault="00A40C58" w:rsidP="00A40C58"/>
    <w:p w14:paraId="3A76BA93" w14:textId="77777777" w:rsidR="00A40C58" w:rsidRDefault="00A40C58" w:rsidP="00A40C58">
      <w:r>
        <w:t>We do not sell, rent, or trade your personal information to third parties. We may share information with trusted service providers for specific purposes, such as funeral arrangements.</w:t>
      </w:r>
    </w:p>
    <w:p w14:paraId="2F00580C" w14:textId="77777777" w:rsidR="00115AEE" w:rsidRDefault="00115AEE" w:rsidP="00A40C58"/>
    <w:p w14:paraId="78AF0352" w14:textId="1D9F96D4" w:rsidR="00A40C58" w:rsidRDefault="00A40C58" w:rsidP="00A40C58"/>
    <w:p w14:paraId="6D1F64BC" w14:textId="77777777" w:rsidR="00A40C58" w:rsidRDefault="00A40C58" w:rsidP="00A40C58"/>
    <w:p w14:paraId="68687B8D" w14:textId="6F8E6D65" w:rsidR="00A40C58" w:rsidRDefault="00A40C58" w:rsidP="00A40C58">
      <w:r>
        <w:t xml:space="preserve"> 6.1 Right to Access</w:t>
      </w:r>
    </w:p>
    <w:p w14:paraId="0B58C8C9" w14:textId="77777777" w:rsidR="00A40C58" w:rsidRDefault="00A40C58" w:rsidP="00A40C58">
      <w:r>
        <w:t>You have the right to request access to your personal information.</w:t>
      </w:r>
    </w:p>
    <w:p w14:paraId="072D810D" w14:textId="0E6A155E" w:rsidR="00A40C58" w:rsidRDefault="00A40C58" w:rsidP="00A40C58"/>
    <w:p w14:paraId="1D559EF5" w14:textId="77777777" w:rsidR="00A40C58" w:rsidRDefault="00A40C58" w:rsidP="00A40C58"/>
    <w:p w14:paraId="78BFD81F" w14:textId="662310C2" w:rsidR="00A40C58" w:rsidRDefault="00A40C58" w:rsidP="00A40C58">
      <w:r>
        <w:t xml:space="preserve"> 7. Security</w:t>
      </w:r>
    </w:p>
    <w:p w14:paraId="72D30329" w14:textId="77777777" w:rsidR="00A40C58" w:rsidRDefault="00A40C58" w:rsidP="00A40C58"/>
    <w:p w14:paraId="242D3D4C" w14:textId="77777777" w:rsidR="00A40C58" w:rsidRDefault="00A40C58" w:rsidP="00A40C58">
      <w:r>
        <w:t>We take reasonable measures to protect your personal information from unauthorized access and use. However, no method of transmission over the internet or electronic storage is entirely secure.</w:t>
      </w:r>
    </w:p>
    <w:p w14:paraId="76955AC2" w14:textId="77777777" w:rsidR="00A40C58" w:rsidRDefault="00A40C58" w:rsidP="00A40C58"/>
    <w:p w14:paraId="5AC7AF9F" w14:textId="7E099BD9" w:rsidR="00A40C58" w:rsidRDefault="00A40C58" w:rsidP="00A40C58">
      <w:r>
        <w:t xml:space="preserve"> 8. Data Retention</w:t>
      </w:r>
    </w:p>
    <w:p w14:paraId="39A95D60" w14:textId="77777777" w:rsidR="00A40C58" w:rsidRDefault="00A40C58" w:rsidP="00A40C58"/>
    <w:p w14:paraId="316FF3F5" w14:textId="77777777" w:rsidR="00A40C58" w:rsidRDefault="00A40C58" w:rsidP="00A40C58">
      <w:r>
        <w:t xml:space="preserve">We retain personal information for as long as necessary to </w:t>
      </w:r>
      <w:proofErr w:type="spellStart"/>
      <w:r>
        <w:t>fulfill</w:t>
      </w:r>
      <w:proofErr w:type="spellEnd"/>
      <w:r>
        <w:t xml:space="preserve"> the purposes for which it was collected, unless a longer retention period is required by law.</w:t>
      </w:r>
    </w:p>
    <w:p w14:paraId="2EEECDCE" w14:textId="77777777" w:rsidR="00A40C58" w:rsidRDefault="00A40C58" w:rsidP="00A40C58"/>
    <w:p w14:paraId="1A5A1C79" w14:textId="2658C7C3" w:rsidR="00A40C58" w:rsidRDefault="00A40C58" w:rsidP="00A40C58">
      <w:r>
        <w:t xml:space="preserve"> 9. Your Choices</w:t>
      </w:r>
    </w:p>
    <w:p w14:paraId="0E03101F" w14:textId="77777777" w:rsidR="00A40C58" w:rsidRDefault="00A40C58" w:rsidP="00A40C58"/>
    <w:p w14:paraId="268E37A6" w14:textId="77777777" w:rsidR="00A40C58" w:rsidRDefault="00A40C58" w:rsidP="00A40C58">
      <w:r>
        <w:t>You have the right to withdraw consent, where applicable, and to opt-out of certain data processing activities. If you have concerns about the use of your data, please contact us.</w:t>
      </w:r>
    </w:p>
    <w:p w14:paraId="38F9B299" w14:textId="77777777" w:rsidR="00A40C58" w:rsidRDefault="00A40C58" w:rsidP="00A40C58"/>
    <w:p w14:paraId="5E456282" w14:textId="77105D5A" w:rsidR="00A40C58" w:rsidRDefault="00A40C58" w:rsidP="00A40C58">
      <w:r>
        <w:t xml:space="preserve"> 10. Changes to this Policy</w:t>
      </w:r>
    </w:p>
    <w:p w14:paraId="26E107A5" w14:textId="77777777" w:rsidR="00A40C58" w:rsidRDefault="00A40C58" w:rsidP="00A40C58"/>
    <w:p w14:paraId="21EF066E" w14:textId="77777777" w:rsidR="00A40C58" w:rsidRDefault="00A40C58" w:rsidP="00A40C58">
      <w:r>
        <w:t>We may update this Policy periodically. Any changes will be posted on our website.</w:t>
      </w:r>
    </w:p>
    <w:p w14:paraId="69D67A5B" w14:textId="77777777" w:rsidR="00A40C58" w:rsidRDefault="00A40C58" w:rsidP="00A40C58"/>
    <w:p w14:paraId="6420F170" w14:textId="633177CA" w:rsidR="00A40C58" w:rsidRDefault="00A40C58" w:rsidP="00A40C58">
      <w:r>
        <w:t xml:space="preserve"> 11. Contact Us</w:t>
      </w:r>
    </w:p>
    <w:p w14:paraId="5EDB439B" w14:textId="77777777" w:rsidR="00A40C58" w:rsidRDefault="00A40C58" w:rsidP="00A40C58"/>
    <w:p w14:paraId="4C486EDA" w14:textId="55692610" w:rsidR="007B2403" w:rsidRDefault="00A40C58" w:rsidP="00A40C58">
      <w:r>
        <w:t xml:space="preserve">If you have any questions or concerns regarding our privacy practices or would like to exercise your data subject rights, please contact us </w:t>
      </w:r>
      <w:r w:rsidR="00DB1469">
        <w:t>T</w:t>
      </w:r>
      <w:r w:rsidR="0082158F">
        <w:t xml:space="preserve">el: 02890 620099 </w:t>
      </w:r>
      <w:r w:rsidR="00115AEE">
        <w:t>or email us at: office@oneillsfuneraldirectors.co.uk</w:t>
      </w:r>
    </w:p>
    <w:p w14:paraId="1750AE0D" w14:textId="77777777" w:rsidR="0082158F" w:rsidRDefault="0082158F" w:rsidP="00A40C58"/>
    <w:p w14:paraId="739B8A2E" w14:textId="77777777" w:rsidR="0082158F" w:rsidRDefault="0082158F" w:rsidP="00A40C58"/>
    <w:sectPr w:rsidR="00821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58"/>
    <w:rsid w:val="00115AEE"/>
    <w:rsid w:val="007B2403"/>
    <w:rsid w:val="0082158F"/>
    <w:rsid w:val="00A40C58"/>
    <w:rsid w:val="00A8648F"/>
    <w:rsid w:val="00D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2C86"/>
  <w15:chartTrackingRefBased/>
  <w15:docId w15:val="{62813024-E514-40B5-A224-7E8BB6E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0227760DD54C97CC9DEC94216BD6" ma:contentTypeVersion="17" ma:contentTypeDescription="Create a new document." ma:contentTypeScope="" ma:versionID="c781c15eff79918e411ed9af1685668e">
  <xsd:schema xmlns:xsd="http://www.w3.org/2001/XMLSchema" xmlns:xs="http://www.w3.org/2001/XMLSchema" xmlns:p="http://schemas.microsoft.com/office/2006/metadata/properties" xmlns:ns2="511197f3-d3b6-4494-ba07-e6a7bf392f3b" xmlns:ns3="bd2ecd5b-9d19-417a-a2c0-29d490e0f6bc" targetNamespace="http://schemas.microsoft.com/office/2006/metadata/properties" ma:root="true" ma:fieldsID="6e14a7e35c2d1e671c6f0fe53e1db547" ns2:_="" ns3:_="">
    <xsd:import namespace="511197f3-d3b6-4494-ba07-e6a7bf392f3b"/>
    <xsd:import namespace="bd2ecd5b-9d19-417a-a2c0-29d490e0f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197f3-d3b6-4494-ba07-e6a7bf39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2f2418-073f-4513-838b-205c7146b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cd5b-9d19-417a-a2c0-29d490e0f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268e91-d9dd-4421-a6ff-81908a94797d}" ma:internalName="TaxCatchAll" ma:showField="CatchAllData" ma:web="bd2ecd5b-9d19-417a-a2c0-29d490e0f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ecd5b-9d19-417a-a2c0-29d490e0f6bc" xsi:nil="true"/>
    <lcf76f155ced4ddcb4097134ff3c332f xmlns="511197f3-d3b6-4494-ba07-e6a7bf392f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30D23E-4159-4125-A41B-DC3953D19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4B10F-B3A0-42A7-9222-43982070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197f3-d3b6-4494-ba07-e6a7bf392f3b"/>
    <ds:schemaRef ds:uri="bd2ecd5b-9d19-417a-a2c0-29d490e0f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6DEC7-0729-45DF-8AE8-E82141F8C9C1}">
  <ds:schemaRefs>
    <ds:schemaRef ds:uri="http://schemas.microsoft.com/office/2006/metadata/properties"/>
    <ds:schemaRef ds:uri="http://schemas.microsoft.com/office/infopath/2007/PartnerControls"/>
    <ds:schemaRef ds:uri="bd2ecd5b-9d19-417a-a2c0-29d490e0f6bc"/>
    <ds:schemaRef ds:uri="511197f3-d3b6-4494-ba07-e6a7bf392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ONeills Funeral Directors</dc:creator>
  <cp:keywords/>
  <dc:description/>
  <cp:lastModifiedBy>Office | ONeills Funeral Directors</cp:lastModifiedBy>
  <cp:revision>2</cp:revision>
  <dcterms:created xsi:type="dcterms:W3CDTF">2023-12-19T12:04:00Z</dcterms:created>
  <dcterms:modified xsi:type="dcterms:W3CDTF">2023-12-19T12:04:00Z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0x01010020D50227760DD54C97CC9DEC94216BD6</vt:lpwstr>
  </property>
</Properties>
</file>